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025CD03F" w:rsidR="006F0D18" w:rsidRDefault="00162660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Atviro konkurso s</w:t>
      </w:r>
      <w:r w:rsidR="00B035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47321FE6" w:rsidR="007406C7" w:rsidRPr="00A34FBB" w:rsidRDefault="00A34FBB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A34FBB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A34FBB">
        <w:rPr>
          <w:rFonts w:ascii="Times New Roman" w:hAnsi="Times New Roman" w:cs="Times New Roman"/>
          <w:b/>
          <w:bCs/>
          <w:sz w:val="24"/>
        </w:rPr>
        <w:t>HIDROTECHNINIO STATINIO – UOSTO UN. NR. 2399-8000-3017 ESAMŲ HIDROTECHNINIŲ STATINIŲ REKONSTRAVIMO, KAPITALINIO REMONTO, PASKIRTIES KEITIMO Į SUSISIEKIMO KOMUNIKACIJŲ (VANDENS UOSTO) STATINIUS, SUSISIEKIMO KOMUNIKACIJŲ (VANDENS UOSTO) STATINIŲ IR TRANSPORTO PASKIRTIES PASTATŲ NAUJOS STATYBOS, ATSTATYMO ADRESU L. RĖZOS G. 1D, NERINGA RANGOS DARBAI KARTU SU DARBO PROJEKTU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>us, įskaitant kvazisubtiekėjus,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>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Ūkio subjekto </w:t>
            </w: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>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Nuoroda į pirkimo sąlygų </w:t>
            </w: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>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Sutarties objekto dalies, </w:t>
            </w:r>
            <w:r w:rsidRPr="00997456">
              <w:rPr>
                <w:rFonts w:ascii="Times New Roman" w:hAnsi="Times New Roman" w:cs="Times New Roman"/>
                <w:b/>
                <w:sz w:val="24"/>
              </w:rPr>
              <w:lastRenderedPageBreak/>
              <w:t>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2281E8D7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162660">
        <w:rPr>
          <w:rFonts w:ascii="Times New Roman" w:hAnsi="Times New Roman" w:cs="Times New Roman"/>
          <w:sz w:val="24"/>
        </w:rPr>
        <w:t>šiuos darbus</w:t>
      </w:r>
      <w:r w:rsidRPr="00997456">
        <w:rPr>
          <w:rFonts w:ascii="Times New Roman" w:hAnsi="Times New Roman" w:cs="Times New Roman"/>
          <w:sz w:val="24"/>
        </w:rPr>
        <w:t>, kuri</w:t>
      </w:r>
      <w:r w:rsidR="00162660">
        <w:rPr>
          <w:rFonts w:ascii="Times New Roman" w:hAnsi="Times New Roman" w:cs="Times New Roman"/>
          <w:sz w:val="24"/>
        </w:rPr>
        <w:t>e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46"/>
        <w:gridCol w:w="2977"/>
        <w:gridCol w:w="1938"/>
        <w:gridCol w:w="1939"/>
        <w:gridCol w:w="1939"/>
      </w:tblGrid>
      <w:tr w:rsidR="003069B1" w:rsidRPr="00BF6F80" w14:paraId="3C2A438D" w14:textId="77777777" w:rsidTr="00064176"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2977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938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939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939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76042F" w:rsidRPr="00BF6F80" w14:paraId="3044E3A1" w14:textId="77777777" w:rsidTr="00064176">
        <w:tc>
          <w:tcPr>
            <w:tcW w:w="846" w:type="dxa"/>
          </w:tcPr>
          <w:p w14:paraId="272E267D" w14:textId="0FE4BCA3" w:rsidR="0076042F" w:rsidRPr="008728C2" w:rsidRDefault="0076042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728C2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77" w:type="dxa"/>
          </w:tcPr>
          <w:p w14:paraId="308741CC" w14:textId="5FFA6E62" w:rsidR="0076042F" w:rsidRPr="00A34FBB" w:rsidRDefault="00A34FBB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4FBB">
              <w:rPr>
                <w:rFonts w:ascii="Times New Roman" w:hAnsi="Times New Roman" w:cs="Times New Roman"/>
                <w:b/>
                <w:bCs/>
                <w:sz w:val="24"/>
              </w:rPr>
              <w:t>Hidrotechninio statinio – uosto un. Nr. 2399-8000-3017 esamų hidrotechninių statinių rekonstravimo, kapitalinio remonto, paskirties keitimo į susisiekimo komunikacijų (vandens uosto) statinius, susisiekimo komunikacijų (vandens uosto) statinių ir transporto paskirties pastatų naujos statybos, atstatymo adresu L. Rėzos g. 1D, Neringa rangos darbai kartu su darbo projektu</w:t>
            </w:r>
          </w:p>
        </w:tc>
        <w:tc>
          <w:tcPr>
            <w:tcW w:w="1938" w:type="dxa"/>
          </w:tcPr>
          <w:p w14:paraId="4FF3E9AA" w14:textId="77777777" w:rsidR="0076042F" w:rsidRPr="008728C2" w:rsidRDefault="0076042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939" w:type="dxa"/>
          </w:tcPr>
          <w:p w14:paraId="5B5809F1" w14:textId="77777777" w:rsidR="0076042F" w:rsidRPr="008728C2" w:rsidRDefault="0076042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939" w:type="dxa"/>
          </w:tcPr>
          <w:p w14:paraId="5B82495A" w14:textId="77777777" w:rsidR="0076042F" w:rsidRPr="008728C2" w:rsidRDefault="0076042F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4DAE7D1F" w14:textId="77777777" w:rsidR="00F67BFB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35129FE1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80B2F">
        <w:rPr>
          <w:rFonts w:ascii="Times New Roman" w:hAnsi="Times New Roman" w:cs="Times New Roman"/>
          <w:sz w:val="24"/>
        </w:rPr>
        <w:t>siūlomų darbų atlikimu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 xml:space="preserve">“ ir nurodo priežastis dėl kurių nemoka </w:t>
      </w:r>
      <w:r w:rsidRPr="00997456">
        <w:rPr>
          <w:rFonts w:ascii="Times New Roman" w:hAnsi="Times New Roman" w:cs="Times New Roman"/>
          <w:i/>
          <w:sz w:val="24"/>
        </w:rPr>
        <w:lastRenderedPageBreak/>
        <w:t>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3669D4A3" w14:textId="77777777" w:rsidR="008B2EED" w:rsidRDefault="008B2EED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6799"/>
        <w:gridCol w:w="1841"/>
      </w:tblGrid>
      <w:tr w:rsidR="0076042F" w:rsidRPr="0076042F" w14:paraId="1FA89367" w14:textId="77777777" w:rsidTr="0076042F">
        <w:trPr>
          <w:jc w:val="center"/>
        </w:trPr>
        <w:tc>
          <w:tcPr>
            <w:tcW w:w="851" w:type="dxa"/>
          </w:tcPr>
          <w:p w14:paraId="462A2185" w14:textId="77777777" w:rsidR="0076042F" w:rsidRP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Eil.</w:t>
            </w:r>
          </w:p>
          <w:p w14:paraId="0512F76F" w14:textId="64033193" w:rsidR="0076042F" w:rsidRP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Nr.</w:t>
            </w:r>
          </w:p>
        </w:tc>
        <w:tc>
          <w:tcPr>
            <w:tcW w:w="6799" w:type="dxa"/>
          </w:tcPr>
          <w:p w14:paraId="43AAFE98" w14:textId="05E037FF" w:rsidR="0076042F" w:rsidRP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Kriterijus</w:t>
            </w:r>
          </w:p>
        </w:tc>
        <w:tc>
          <w:tcPr>
            <w:tcW w:w="1841" w:type="dxa"/>
          </w:tcPr>
          <w:p w14:paraId="0656425F" w14:textId="77777777" w:rsidR="0076042F" w:rsidRP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Reikšmė</w:t>
            </w:r>
          </w:p>
          <w:p w14:paraId="11F5D993" w14:textId="318D0326" w:rsidR="0076042F" w:rsidRP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iCs/>
                <w:sz w:val="24"/>
              </w:rPr>
              <w:t>(skaičius)</w:t>
            </w:r>
          </w:p>
        </w:tc>
      </w:tr>
      <w:tr w:rsidR="0076042F" w14:paraId="06FCD6BC" w14:textId="77777777" w:rsidTr="0076042F">
        <w:trPr>
          <w:jc w:val="center"/>
        </w:trPr>
        <w:tc>
          <w:tcPr>
            <w:tcW w:w="851" w:type="dxa"/>
          </w:tcPr>
          <w:p w14:paraId="212B9656" w14:textId="7EFA7C55" w:rsidR="0076042F" w:rsidRPr="008728C2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728C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799" w:type="dxa"/>
          </w:tcPr>
          <w:p w14:paraId="20331266" w14:textId="6A80BB84" w:rsidR="0076042F" w:rsidRDefault="0076042F" w:rsidP="0076042F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F815C7">
              <w:rPr>
                <w:rFonts w:ascii="Times New Roman" w:hAnsi="Times New Roman" w:cs="Times New Roman"/>
                <w:b/>
                <w:bCs/>
                <w:sz w:val="24"/>
              </w:rPr>
              <w:t>Statinio statybos vadovo patirtis statybos sektoriuje (statinio statybos vadovo vadovautų objektų skaičius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Pr="00F815C7">
              <w:rPr>
                <w:rFonts w:ascii="Times New Roman" w:hAnsi="Times New Roman" w:cs="Times New Roman"/>
                <w:sz w:val="24"/>
              </w:rPr>
              <w:t xml:space="preserve"> (vienetai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F815C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1" w:type="dxa"/>
          </w:tcPr>
          <w:p w14:paraId="62558C86" w14:textId="77777777" w:rsid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76042F" w14:paraId="4DBA496D" w14:textId="77777777" w:rsidTr="0076042F">
        <w:trPr>
          <w:jc w:val="center"/>
        </w:trPr>
        <w:tc>
          <w:tcPr>
            <w:tcW w:w="851" w:type="dxa"/>
          </w:tcPr>
          <w:p w14:paraId="2CC6ACE9" w14:textId="67A6B3DB" w:rsidR="0076042F" w:rsidRPr="008728C2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728C2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799" w:type="dxa"/>
          </w:tcPr>
          <w:p w14:paraId="7EB9CD54" w14:textId="39070BAC" w:rsidR="0076042F" w:rsidRDefault="0076042F" w:rsidP="0076042F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815C7">
              <w:rPr>
                <w:rFonts w:ascii="Times New Roman" w:hAnsi="Times New Roman" w:cs="Times New Roman"/>
                <w:b/>
                <w:bCs/>
                <w:sz w:val="24"/>
              </w:rPr>
              <w:t>Statybos darbų atlikimo terminas</w:t>
            </w:r>
          </w:p>
          <w:p w14:paraId="5CE42C7A" w14:textId="1C7990EE" w:rsidR="0076042F" w:rsidRDefault="0076042F" w:rsidP="0076042F">
            <w:pPr>
              <w:ind w:firstLine="0"/>
              <w:rPr>
                <w:rFonts w:ascii="Times New Roman" w:hAnsi="Times New Roman" w:cs="Times New Roman"/>
                <w:iCs/>
                <w:sz w:val="24"/>
              </w:rPr>
            </w:pPr>
            <w:r w:rsidRPr="00F815C7">
              <w:rPr>
                <w:rFonts w:ascii="Times New Roman" w:hAnsi="Times New Roman" w:cs="Times New Roman"/>
                <w:sz w:val="24"/>
              </w:rPr>
              <w:t>(mėnesiais)</w:t>
            </w:r>
          </w:p>
        </w:tc>
        <w:tc>
          <w:tcPr>
            <w:tcW w:w="1841" w:type="dxa"/>
          </w:tcPr>
          <w:p w14:paraId="388B2940" w14:textId="77777777" w:rsidR="0076042F" w:rsidRDefault="0076042F" w:rsidP="0076042F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</w:tbl>
    <w:p w14:paraId="51F2DD84" w14:textId="77777777" w:rsidR="00F815C7" w:rsidRPr="0076042F" w:rsidRDefault="00F815C7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p w14:paraId="5406B376" w14:textId="77777777" w:rsidR="00F815C7" w:rsidRPr="0076042F" w:rsidRDefault="00F815C7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3"/>
        <w:gridCol w:w="8879"/>
      </w:tblGrid>
      <w:tr w:rsidR="008459AD" w:rsidRPr="00997456" w14:paraId="3EC8EDD0" w14:textId="77777777" w:rsidTr="00064176">
        <w:tc>
          <w:tcPr>
            <w:tcW w:w="851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064176">
        <w:tc>
          <w:tcPr>
            <w:tcW w:w="851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064176">
        <w:tc>
          <w:tcPr>
            <w:tcW w:w="851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064176">
        <w:tc>
          <w:tcPr>
            <w:tcW w:w="851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ildyti 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8805"/>
      </w:tblGrid>
      <w:tr w:rsidR="008459AD" w:rsidRPr="00997456" w14:paraId="6F932CD7" w14:textId="77777777" w:rsidTr="000641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0641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0641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0641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11002E10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</w:t>
      </w:r>
      <w:r w:rsidR="0054530D">
        <w:rPr>
          <w:rFonts w:ascii="Times New Roman" w:hAnsi="Times New Roman" w:cs="Times New Roman"/>
          <w:sz w:val="24"/>
        </w:rPr>
        <w:t>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331C"/>
    <w:rsid w:val="00015F7D"/>
    <w:rsid w:val="00037F0A"/>
    <w:rsid w:val="00041C16"/>
    <w:rsid w:val="00042DDA"/>
    <w:rsid w:val="00064176"/>
    <w:rsid w:val="00076542"/>
    <w:rsid w:val="0008367C"/>
    <w:rsid w:val="00093B4A"/>
    <w:rsid w:val="000A77F2"/>
    <w:rsid w:val="000B73BA"/>
    <w:rsid w:val="000C4027"/>
    <w:rsid w:val="000C58DD"/>
    <w:rsid w:val="000C6B2E"/>
    <w:rsid w:val="000D06AE"/>
    <w:rsid w:val="001058E5"/>
    <w:rsid w:val="00110805"/>
    <w:rsid w:val="001401BF"/>
    <w:rsid w:val="00153487"/>
    <w:rsid w:val="00162660"/>
    <w:rsid w:val="00195458"/>
    <w:rsid w:val="001B1E58"/>
    <w:rsid w:val="001B6792"/>
    <w:rsid w:val="001E00B7"/>
    <w:rsid w:val="002037D1"/>
    <w:rsid w:val="00237A58"/>
    <w:rsid w:val="0024768D"/>
    <w:rsid w:val="002549A2"/>
    <w:rsid w:val="002558FC"/>
    <w:rsid w:val="002918EC"/>
    <w:rsid w:val="002A1691"/>
    <w:rsid w:val="002A1C6D"/>
    <w:rsid w:val="002A7007"/>
    <w:rsid w:val="002B2F21"/>
    <w:rsid w:val="002C0951"/>
    <w:rsid w:val="002C6D28"/>
    <w:rsid w:val="002E12E6"/>
    <w:rsid w:val="002E4423"/>
    <w:rsid w:val="002F3A8C"/>
    <w:rsid w:val="0030560F"/>
    <w:rsid w:val="00305993"/>
    <w:rsid w:val="003069B1"/>
    <w:rsid w:val="00346B4D"/>
    <w:rsid w:val="0035350D"/>
    <w:rsid w:val="00356EEB"/>
    <w:rsid w:val="003A21E5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4600C"/>
    <w:rsid w:val="004B2CFB"/>
    <w:rsid w:val="004C0C05"/>
    <w:rsid w:val="004D2718"/>
    <w:rsid w:val="004E2908"/>
    <w:rsid w:val="004E439A"/>
    <w:rsid w:val="004E718E"/>
    <w:rsid w:val="004F0670"/>
    <w:rsid w:val="004F6E41"/>
    <w:rsid w:val="0050601A"/>
    <w:rsid w:val="005062B0"/>
    <w:rsid w:val="00507A5A"/>
    <w:rsid w:val="00510CFE"/>
    <w:rsid w:val="0054530D"/>
    <w:rsid w:val="00574A88"/>
    <w:rsid w:val="0057578B"/>
    <w:rsid w:val="005A5479"/>
    <w:rsid w:val="005D6B02"/>
    <w:rsid w:val="005F032A"/>
    <w:rsid w:val="00610417"/>
    <w:rsid w:val="00637D68"/>
    <w:rsid w:val="0064522B"/>
    <w:rsid w:val="006A5C28"/>
    <w:rsid w:val="006C35F6"/>
    <w:rsid w:val="006D2C35"/>
    <w:rsid w:val="006E060A"/>
    <w:rsid w:val="006F0D18"/>
    <w:rsid w:val="006F7325"/>
    <w:rsid w:val="00705EAA"/>
    <w:rsid w:val="00717403"/>
    <w:rsid w:val="00717CB5"/>
    <w:rsid w:val="0073672F"/>
    <w:rsid w:val="007406C7"/>
    <w:rsid w:val="0076042F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28C2"/>
    <w:rsid w:val="00873474"/>
    <w:rsid w:val="00874D59"/>
    <w:rsid w:val="00877DE3"/>
    <w:rsid w:val="00886709"/>
    <w:rsid w:val="00891501"/>
    <w:rsid w:val="00891970"/>
    <w:rsid w:val="008952B4"/>
    <w:rsid w:val="00896BC4"/>
    <w:rsid w:val="008A0983"/>
    <w:rsid w:val="008B2EED"/>
    <w:rsid w:val="008B6EC1"/>
    <w:rsid w:val="008C24A1"/>
    <w:rsid w:val="008C7777"/>
    <w:rsid w:val="008E3B0E"/>
    <w:rsid w:val="008E7FEC"/>
    <w:rsid w:val="00903CC9"/>
    <w:rsid w:val="0092307E"/>
    <w:rsid w:val="00947B10"/>
    <w:rsid w:val="009502F4"/>
    <w:rsid w:val="00976741"/>
    <w:rsid w:val="00997456"/>
    <w:rsid w:val="009E115B"/>
    <w:rsid w:val="009E5290"/>
    <w:rsid w:val="00A0665B"/>
    <w:rsid w:val="00A06C32"/>
    <w:rsid w:val="00A1410F"/>
    <w:rsid w:val="00A2129D"/>
    <w:rsid w:val="00A30554"/>
    <w:rsid w:val="00A34FBB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67EBB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54ECA"/>
    <w:rsid w:val="00C77C44"/>
    <w:rsid w:val="00CA7330"/>
    <w:rsid w:val="00CB0C89"/>
    <w:rsid w:val="00CE5851"/>
    <w:rsid w:val="00CF1A5C"/>
    <w:rsid w:val="00D16D63"/>
    <w:rsid w:val="00D22D38"/>
    <w:rsid w:val="00D443F2"/>
    <w:rsid w:val="00D45302"/>
    <w:rsid w:val="00D533A3"/>
    <w:rsid w:val="00D545D5"/>
    <w:rsid w:val="00D565E9"/>
    <w:rsid w:val="00D71955"/>
    <w:rsid w:val="00D71AD6"/>
    <w:rsid w:val="00D818F4"/>
    <w:rsid w:val="00DA1340"/>
    <w:rsid w:val="00DA31F2"/>
    <w:rsid w:val="00DC7ADE"/>
    <w:rsid w:val="00DF1E34"/>
    <w:rsid w:val="00E03E79"/>
    <w:rsid w:val="00E1147C"/>
    <w:rsid w:val="00E14635"/>
    <w:rsid w:val="00E17464"/>
    <w:rsid w:val="00E33575"/>
    <w:rsid w:val="00E4340D"/>
    <w:rsid w:val="00E46C5B"/>
    <w:rsid w:val="00E64F99"/>
    <w:rsid w:val="00E71F54"/>
    <w:rsid w:val="00E76552"/>
    <w:rsid w:val="00E802F0"/>
    <w:rsid w:val="00E83E6E"/>
    <w:rsid w:val="00EA12B2"/>
    <w:rsid w:val="00EA3D16"/>
    <w:rsid w:val="00EA4DEF"/>
    <w:rsid w:val="00EA616C"/>
    <w:rsid w:val="00EB7B4B"/>
    <w:rsid w:val="00ED7698"/>
    <w:rsid w:val="00EE1BBE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80B2F"/>
    <w:rsid w:val="00F815C7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47</cp:revision>
  <dcterms:created xsi:type="dcterms:W3CDTF">2023-06-05T15:05:00Z</dcterms:created>
  <dcterms:modified xsi:type="dcterms:W3CDTF">2026-07-17T09:44:00Z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